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2E4C4" w14:textId="516CE6AD" w:rsidR="00ED379F" w:rsidRPr="00ED379F" w:rsidRDefault="003F1B3F" w:rsidP="00ED379F">
      <w:pPr>
        <w:jc w:val="right"/>
        <w:rPr>
          <w:color w:val="auto"/>
          <w:sz w:val="24"/>
        </w:rPr>
      </w:pPr>
      <w:bookmarkStart w:id="0" w:name="_Hlk505599172"/>
      <w:r>
        <w:rPr>
          <w:color w:val="auto"/>
          <w:sz w:val="24"/>
        </w:rPr>
        <w:t>20</w:t>
      </w:r>
      <w:r w:rsidR="00ED379F">
        <w:rPr>
          <w:color w:val="auto"/>
          <w:sz w:val="24"/>
        </w:rPr>
        <w:t>21</w:t>
      </w:r>
      <w:r>
        <w:rPr>
          <w:color w:val="auto"/>
          <w:sz w:val="24"/>
        </w:rPr>
        <w:t>-</w:t>
      </w:r>
      <w:r w:rsidR="00ED379F">
        <w:rPr>
          <w:color w:val="auto"/>
          <w:sz w:val="24"/>
        </w:rPr>
        <w:t>03</w:t>
      </w:r>
      <w:r>
        <w:rPr>
          <w:color w:val="auto"/>
          <w:sz w:val="24"/>
        </w:rPr>
        <w:t>-</w:t>
      </w:r>
      <w:r w:rsidR="00ED379F">
        <w:rPr>
          <w:color w:val="auto"/>
          <w:sz w:val="24"/>
        </w:rPr>
        <w:t>30</w:t>
      </w:r>
    </w:p>
    <w:p w14:paraId="71A106FD" w14:textId="5B99EF6C" w:rsidR="000C170B" w:rsidRPr="00ED379F" w:rsidRDefault="00ED379F" w:rsidP="00ED379F">
      <w:pPr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br/>
      </w:r>
      <w:r w:rsidR="00D6670B" w:rsidRPr="00ED379F">
        <w:rPr>
          <w:color w:val="auto"/>
          <w:sz w:val="36"/>
          <w:szCs w:val="36"/>
        </w:rPr>
        <w:t>Avisering om arbete i er bostad</w:t>
      </w:r>
    </w:p>
    <w:p w14:paraId="4D22397E" w14:textId="77777777" w:rsidR="00D9500D" w:rsidRPr="004130A2" w:rsidRDefault="00D9500D" w:rsidP="000C170B">
      <w:pPr>
        <w:rPr>
          <w:color w:val="auto"/>
          <w:sz w:val="28"/>
          <w:szCs w:val="28"/>
        </w:rPr>
      </w:pPr>
    </w:p>
    <w:p w14:paraId="2988FEFF" w14:textId="77777777" w:rsidR="003F1B3F" w:rsidRPr="003F1B3F" w:rsidRDefault="00BE6C5A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Vid </w:t>
      </w:r>
      <w:r w:rsidR="003F1B3F" w:rsidRPr="003F1B3F">
        <w:rPr>
          <w:color w:val="auto"/>
          <w:sz w:val="24"/>
        </w:rPr>
        <w:t>å</w:t>
      </w:r>
      <w:r w:rsidRPr="003F1B3F">
        <w:rPr>
          <w:color w:val="auto"/>
          <w:sz w:val="24"/>
        </w:rPr>
        <w:t xml:space="preserve">rsmötet 22 mars beslutades att vi ska underhålla våra gemensamma dagvattenledningar där regnvattnet rinner. </w:t>
      </w:r>
    </w:p>
    <w:p w14:paraId="4E6A0E4F" w14:textId="41D88734" w:rsidR="003F1B3F" w:rsidRPr="003F1B3F" w:rsidRDefault="003F1B3F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>Detta</w:t>
      </w:r>
      <w:r w:rsidR="00950B9D" w:rsidRPr="003F1B3F">
        <w:rPr>
          <w:color w:val="auto"/>
          <w:sz w:val="24"/>
        </w:rPr>
        <w:t xml:space="preserve"> innebär att sandfång installeras i de fastigheter som har en </w:t>
      </w:r>
      <w:r w:rsidRPr="003F1B3F">
        <w:rPr>
          <w:color w:val="auto"/>
          <w:sz w:val="24"/>
        </w:rPr>
        <w:t>plåtlucka i golv i pannrummet</w:t>
      </w:r>
      <w:r w:rsidR="00950B9D" w:rsidRPr="003F1B3F">
        <w:rPr>
          <w:color w:val="auto"/>
          <w:sz w:val="24"/>
        </w:rPr>
        <w:t xml:space="preserve"> men också att spolning och slamsugning utförs i våra gemensamma ledningar under husen som nu är igentäppta av sand</w:t>
      </w:r>
      <w:r w:rsidR="00A80D84">
        <w:rPr>
          <w:color w:val="auto"/>
          <w:sz w:val="24"/>
        </w:rPr>
        <w:t xml:space="preserve">, barr och annat skräp som kommer ner från våra tak. En sandfångare monteras på </w:t>
      </w:r>
      <w:r w:rsidR="002C2C32">
        <w:rPr>
          <w:color w:val="auto"/>
          <w:sz w:val="24"/>
        </w:rPr>
        <w:t xml:space="preserve">de befintliga dagvattenanledningarna. Dessa töms enkelt vart </w:t>
      </w:r>
      <w:proofErr w:type="gramStart"/>
      <w:r w:rsidR="002C2C32">
        <w:rPr>
          <w:color w:val="auto"/>
          <w:sz w:val="24"/>
        </w:rPr>
        <w:t>5;e</w:t>
      </w:r>
      <w:proofErr w:type="gramEnd"/>
      <w:r w:rsidR="002C2C32">
        <w:rPr>
          <w:color w:val="auto"/>
          <w:sz w:val="24"/>
        </w:rPr>
        <w:t xml:space="preserve"> år av fastighetsägaren.</w:t>
      </w:r>
    </w:p>
    <w:p w14:paraId="6D6FA6D2" w14:textId="77777777" w:rsidR="003F1B3F" w:rsidRPr="003F1B3F" w:rsidRDefault="00950B9D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Arbetet kommer att resultera i att underhållsarbetet framöver blir bättre och vi slipper ansamling av sand mm i våra gemensamma dagvattenledningar. </w:t>
      </w:r>
    </w:p>
    <w:p w14:paraId="49960E4C" w14:textId="6E10CA33" w:rsidR="000C170B" w:rsidRPr="003F1B3F" w:rsidRDefault="003F1B3F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Entreprenaden </w:t>
      </w:r>
      <w:r w:rsidR="00BE6C5A" w:rsidRPr="003F1B3F">
        <w:rPr>
          <w:color w:val="auto"/>
          <w:sz w:val="24"/>
        </w:rPr>
        <w:t>kommer att utföras av</w:t>
      </w:r>
      <w:r w:rsidR="00620D97" w:rsidRPr="003F1B3F">
        <w:rPr>
          <w:color w:val="auto"/>
          <w:sz w:val="24"/>
        </w:rPr>
        <w:t xml:space="preserve"> </w:t>
      </w:r>
      <w:r w:rsidR="00BE6C5A" w:rsidRPr="003F1B3F">
        <w:rPr>
          <w:color w:val="auto"/>
          <w:sz w:val="24"/>
        </w:rPr>
        <w:t>Lybecks, som tidigare under 2020 har filmat våra ledningar</w:t>
      </w:r>
      <w:r w:rsidR="002F1580" w:rsidRPr="003F1B3F">
        <w:rPr>
          <w:color w:val="auto"/>
          <w:sz w:val="24"/>
        </w:rPr>
        <w:t xml:space="preserve"> och redovisat en rapport av resultaten.</w:t>
      </w:r>
      <w:r w:rsidR="00950B9D" w:rsidRPr="003F1B3F">
        <w:rPr>
          <w:color w:val="auto"/>
          <w:sz w:val="24"/>
        </w:rPr>
        <w:br/>
      </w:r>
    </w:p>
    <w:p w14:paraId="59C1DDA2" w14:textId="1529E790" w:rsidR="00D6670B" w:rsidRPr="003F1B3F" w:rsidRDefault="00D6670B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För att arbetet skall kunna utföras så behöver </w:t>
      </w:r>
      <w:r w:rsidR="00BE6C5A" w:rsidRPr="003F1B3F">
        <w:rPr>
          <w:color w:val="auto"/>
          <w:sz w:val="24"/>
        </w:rPr>
        <w:t>Lybecks</w:t>
      </w:r>
      <w:r w:rsidRPr="003F1B3F">
        <w:rPr>
          <w:color w:val="auto"/>
          <w:sz w:val="24"/>
        </w:rPr>
        <w:t xml:space="preserve"> tillträde till de bostäder som har en plåtlucka i golvet i pannrummet, se bifogad</w:t>
      </w:r>
      <w:r w:rsidR="007072D1" w:rsidRPr="003F1B3F">
        <w:rPr>
          <w:color w:val="auto"/>
          <w:sz w:val="24"/>
        </w:rPr>
        <w:t>e</w:t>
      </w:r>
      <w:r w:rsidRPr="003F1B3F">
        <w:rPr>
          <w:color w:val="auto"/>
          <w:sz w:val="24"/>
        </w:rPr>
        <w:t xml:space="preserve"> bild</w:t>
      </w:r>
      <w:r w:rsidR="007072D1" w:rsidRPr="003F1B3F">
        <w:rPr>
          <w:color w:val="auto"/>
          <w:sz w:val="24"/>
        </w:rPr>
        <w:t>er</w:t>
      </w:r>
      <w:r w:rsidRPr="003F1B3F">
        <w:rPr>
          <w:color w:val="auto"/>
          <w:sz w:val="24"/>
        </w:rPr>
        <w:t>.</w:t>
      </w:r>
    </w:p>
    <w:p w14:paraId="6D6903ED" w14:textId="2A86471B" w:rsidR="00791B8E" w:rsidRPr="003F1B3F" w:rsidRDefault="00791B8E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Om ni är osäker på om en lucka finns </w:t>
      </w:r>
      <w:r w:rsidR="00EA6FAF" w:rsidRPr="003F1B3F">
        <w:rPr>
          <w:color w:val="auto"/>
          <w:sz w:val="24"/>
        </w:rPr>
        <w:t xml:space="preserve">hos er </w:t>
      </w:r>
      <w:r w:rsidRPr="003F1B3F">
        <w:rPr>
          <w:color w:val="auto"/>
          <w:sz w:val="24"/>
        </w:rPr>
        <w:t xml:space="preserve">så kontrollera med era grannar, luckorna </w:t>
      </w:r>
      <w:r w:rsidR="002F1580" w:rsidRPr="003F1B3F">
        <w:rPr>
          <w:color w:val="auto"/>
          <w:sz w:val="24"/>
        </w:rPr>
        <w:t xml:space="preserve">ska </w:t>
      </w:r>
      <w:r w:rsidRPr="003F1B3F">
        <w:rPr>
          <w:color w:val="auto"/>
          <w:sz w:val="24"/>
        </w:rPr>
        <w:t>finns i varannan bostad.</w:t>
      </w:r>
    </w:p>
    <w:p w14:paraId="74E7B20D" w14:textId="77777777" w:rsidR="003F1B3F" w:rsidRPr="003F1B3F" w:rsidRDefault="00EA6FAF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br/>
      </w:r>
      <w:r w:rsidR="00791B8E" w:rsidRPr="003F1B3F">
        <w:rPr>
          <w:color w:val="auto"/>
          <w:sz w:val="24"/>
        </w:rPr>
        <w:t>Innan arbetet utföres</w:t>
      </w:r>
      <w:r w:rsidR="0041177F" w:rsidRPr="003F1B3F">
        <w:rPr>
          <w:color w:val="auto"/>
          <w:sz w:val="24"/>
        </w:rPr>
        <w:t xml:space="preserve"> så måste </w:t>
      </w:r>
      <w:r w:rsidR="0041177F" w:rsidRPr="003F1B3F">
        <w:rPr>
          <w:b/>
          <w:bCs/>
          <w:color w:val="auto"/>
          <w:sz w:val="24"/>
        </w:rPr>
        <w:t xml:space="preserve">alla </w:t>
      </w:r>
      <w:r w:rsidR="0041177F" w:rsidRPr="003F1B3F">
        <w:rPr>
          <w:color w:val="auto"/>
          <w:sz w:val="24"/>
        </w:rPr>
        <w:t xml:space="preserve">hinder </w:t>
      </w:r>
      <w:r w:rsidR="0072267E" w:rsidRPr="003F1B3F">
        <w:rPr>
          <w:color w:val="auto"/>
          <w:sz w:val="24"/>
        </w:rPr>
        <w:t xml:space="preserve">ovanför luckan </w:t>
      </w:r>
      <w:r w:rsidR="0041177F" w:rsidRPr="003F1B3F">
        <w:rPr>
          <w:color w:val="auto"/>
          <w:sz w:val="24"/>
        </w:rPr>
        <w:t>avlägsnas så att luckan kan öppnas och arbeten vara möjliga att utföra.</w:t>
      </w:r>
      <w:r w:rsidR="00BE6C5A" w:rsidRPr="003F1B3F">
        <w:rPr>
          <w:color w:val="auto"/>
          <w:sz w:val="24"/>
        </w:rPr>
        <w:t xml:space="preserve"> </w:t>
      </w:r>
    </w:p>
    <w:p w14:paraId="7A28DD72" w14:textId="03A53B7C" w:rsidR="00791B8E" w:rsidRPr="003F1B3F" w:rsidRDefault="00BE6C5A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 xml:space="preserve">Om detta inte är förberett och det </w:t>
      </w:r>
      <w:r w:rsidR="00620D97" w:rsidRPr="003F1B3F">
        <w:rPr>
          <w:color w:val="auto"/>
          <w:sz w:val="24"/>
        </w:rPr>
        <w:t>orsakar</w:t>
      </w:r>
      <w:r w:rsidRPr="003F1B3F">
        <w:rPr>
          <w:color w:val="auto"/>
          <w:sz w:val="24"/>
        </w:rPr>
        <w:t xml:space="preserve"> ”ställtid” så att arbetet inte kan utföras kommer </w:t>
      </w:r>
      <w:r w:rsidR="00620D97" w:rsidRPr="003F1B3F">
        <w:rPr>
          <w:color w:val="auto"/>
          <w:sz w:val="24"/>
        </w:rPr>
        <w:t>Samfälligheten</w:t>
      </w:r>
      <w:r w:rsidRPr="003F1B3F">
        <w:rPr>
          <w:color w:val="auto"/>
          <w:sz w:val="24"/>
        </w:rPr>
        <w:t xml:space="preserve"> att fakturera fastighetsägaren för </w:t>
      </w:r>
      <w:r w:rsidR="00620D97" w:rsidRPr="003F1B3F">
        <w:rPr>
          <w:color w:val="auto"/>
          <w:sz w:val="24"/>
        </w:rPr>
        <w:t>avbrottet</w:t>
      </w:r>
      <w:r w:rsidRPr="003F1B3F">
        <w:rPr>
          <w:color w:val="auto"/>
          <w:sz w:val="24"/>
        </w:rPr>
        <w:t>.</w:t>
      </w:r>
      <w:r w:rsidR="00620D97" w:rsidRPr="003F1B3F">
        <w:rPr>
          <w:color w:val="auto"/>
          <w:sz w:val="24"/>
        </w:rPr>
        <w:br/>
      </w:r>
    </w:p>
    <w:p w14:paraId="47F1F6F4" w14:textId="40C6825C" w:rsidR="00D6670B" w:rsidRPr="009A5BC9" w:rsidRDefault="0041177F" w:rsidP="00791B8E">
      <w:pPr>
        <w:rPr>
          <w:color w:val="auto"/>
          <w:sz w:val="24"/>
          <w:u w:val="single"/>
        </w:rPr>
      </w:pPr>
      <w:r w:rsidRPr="003F1B3F">
        <w:rPr>
          <w:color w:val="auto"/>
          <w:sz w:val="24"/>
          <w:u w:val="single"/>
        </w:rPr>
        <w:t xml:space="preserve">Ytterligare </w:t>
      </w:r>
      <w:r w:rsidR="007B6421" w:rsidRPr="003F1B3F">
        <w:rPr>
          <w:color w:val="auto"/>
          <w:sz w:val="24"/>
          <w:u w:val="single"/>
        </w:rPr>
        <w:t>information</w:t>
      </w:r>
      <w:r w:rsidRPr="003F1B3F">
        <w:rPr>
          <w:color w:val="auto"/>
          <w:sz w:val="24"/>
          <w:u w:val="single"/>
        </w:rPr>
        <w:t xml:space="preserve"> gällande datum för utförande </w:t>
      </w:r>
      <w:r w:rsidR="00EA6FAF" w:rsidRPr="003F1B3F">
        <w:rPr>
          <w:color w:val="auto"/>
          <w:sz w:val="24"/>
          <w:u w:val="single"/>
        </w:rPr>
        <w:t xml:space="preserve">i just din </w:t>
      </w:r>
      <w:r w:rsidR="003F1B3F" w:rsidRPr="003F1B3F">
        <w:rPr>
          <w:color w:val="auto"/>
          <w:sz w:val="24"/>
          <w:u w:val="single"/>
        </w:rPr>
        <w:t>hus</w:t>
      </w:r>
      <w:r w:rsidR="00EA6FAF" w:rsidRPr="003F1B3F">
        <w:rPr>
          <w:color w:val="auto"/>
          <w:sz w:val="24"/>
          <w:u w:val="single"/>
        </w:rPr>
        <w:t xml:space="preserve">länga </w:t>
      </w:r>
      <w:r w:rsidRPr="003F1B3F">
        <w:rPr>
          <w:color w:val="auto"/>
          <w:sz w:val="24"/>
          <w:u w:val="single"/>
        </w:rPr>
        <w:t xml:space="preserve">samt </w:t>
      </w:r>
      <w:r w:rsidR="008B5C34" w:rsidRPr="003F1B3F">
        <w:rPr>
          <w:color w:val="auto"/>
          <w:sz w:val="24"/>
          <w:u w:val="single"/>
        </w:rPr>
        <w:t xml:space="preserve">eventuell </w:t>
      </w:r>
      <w:r w:rsidRPr="003F1B3F">
        <w:rPr>
          <w:color w:val="auto"/>
          <w:sz w:val="24"/>
          <w:u w:val="single"/>
        </w:rPr>
        <w:t xml:space="preserve">nyckelhantering aviseras ca 2 veckor innan </w:t>
      </w:r>
      <w:r w:rsidR="00620D97" w:rsidRPr="003F1B3F">
        <w:rPr>
          <w:color w:val="auto"/>
          <w:sz w:val="24"/>
          <w:u w:val="single"/>
        </w:rPr>
        <w:t xml:space="preserve">arbetet </w:t>
      </w:r>
      <w:r w:rsidR="00EA6FAF" w:rsidRPr="003F1B3F">
        <w:rPr>
          <w:color w:val="auto"/>
          <w:sz w:val="24"/>
          <w:u w:val="single"/>
        </w:rPr>
        <w:t>start</w:t>
      </w:r>
      <w:r w:rsidR="00620D97" w:rsidRPr="003F1B3F">
        <w:rPr>
          <w:color w:val="auto"/>
          <w:sz w:val="24"/>
          <w:u w:val="single"/>
        </w:rPr>
        <w:t>ar</w:t>
      </w:r>
      <w:r w:rsidR="003F1B3F" w:rsidRPr="003F1B3F">
        <w:rPr>
          <w:color w:val="auto"/>
          <w:sz w:val="24"/>
          <w:u w:val="single"/>
        </w:rPr>
        <w:t>.</w:t>
      </w:r>
    </w:p>
    <w:p w14:paraId="7AC88EAC" w14:textId="08369A51" w:rsidR="00D6670B" w:rsidRDefault="00D6670B" w:rsidP="00791B8E">
      <w:pPr>
        <w:rPr>
          <w:color w:val="auto"/>
          <w:sz w:val="24"/>
        </w:rPr>
      </w:pPr>
    </w:p>
    <w:p w14:paraId="31CAC4C8" w14:textId="77777777" w:rsidR="003F1B3F" w:rsidRDefault="003F1B3F" w:rsidP="00791B8E">
      <w:pPr>
        <w:rPr>
          <w:color w:val="auto"/>
          <w:sz w:val="24"/>
        </w:rPr>
      </w:pPr>
    </w:p>
    <w:p w14:paraId="15F9CF13" w14:textId="544F7B36" w:rsidR="007B6421" w:rsidRDefault="003F1B3F" w:rsidP="00791B8E">
      <w:pPr>
        <w:rPr>
          <w:color w:val="auto"/>
          <w:sz w:val="24"/>
        </w:rPr>
      </w:pPr>
      <w:r>
        <w:rPr>
          <w:color w:val="auto"/>
          <w:sz w:val="24"/>
        </w:rPr>
        <w:t xml:space="preserve">                       P</w:t>
      </w:r>
      <w:r w:rsidR="007072D1">
        <w:rPr>
          <w:color w:val="auto"/>
          <w:sz w:val="24"/>
        </w:rPr>
        <w:t>låtlucka</w:t>
      </w:r>
      <w:r w:rsidR="007072D1">
        <w:rPr>
          <w:color w:val="auto"/>
          <w:sz w:val="24"/>
        </w:rPr>
        <w:tab/>
      </w:r>
      <w:r w:rsidR="007072D1">
        <w:rPr>
          <w:color w:val="auto"/>
          <w:sz w:val="24"/>
        </w:rPr>
        <w:tab/>
      </w:r>
      <w:r w:rsidR="007072D1">
        <w:rPr>
          <w:color w:val="auto"/>
          <w:sz w:val="24"/>
        </w:rPr>
        <w:tab/>
      </w:r>
      <w:r w:rsidR="007072D1">
        <w:rPr>
          <w:color w:val="auto"/>
          <w:sz w:val="24"/>
        </w:rPr>
        <w:tab/>
      </w:r>
      <w:r>
        <w:rPr>
          <w:color w:val="auto"/>
          <w:sz w:val="24"/>
        </w:rPr>
        <w:t xml:space="preserve">          </w:t>
      </w:r>
      <w:r w:rsidR="007072D1">
        <w:rPr>
          <w:color w:val="auto"/>
          <w:sz w:val="24"/>
        </w:rPr>
        <w:t>Sandfång</w:t>
      </w:r>
    </w:p>
    <w:p w14:paraId="547714EE" w14:textId="64A4B119" w:rsidR="00F0693B" w:rsidRDefault="00D6670B" w:rsidP="00791B8E">
      <w:pPr>
        <w:rPr>
          <w:noProof/>
        </w:rPr>
      </w:pPr>
      <w:r>
        <w:rPr>
          <w:noProof/>
        </w:rPr>
        <w:drawing>
          <wp:inline distT="0" distB="0" distL="0" distR="0" wp14:anchorId="52BCDC1E" wp14:editId="31BA4E84">
            <wp:extent cx="3254136" cy="2492222"/>
            <wp:effectExtent l="0" t="0" r="381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5191" cy="25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2D1" w:rsidRPr="007072D1">
        <w:rPr>
          <w:noProof/>
        </w:rPr>
        <w:t xml:space="preserve"> </w:t>
      </w:r>
      <w:r w:rsidR="00452F9F" w:rsidRPr="007072D1">
        <w:rPr>
          <w:noProof/>
          <w:color w:val="auto"/>
          <w:sz w:val="24"/>
        </w:rPr>
        <w:drawing>
          <wp:inline distT="0" distB="0" distL="0" distR="0" wp14:anchorId="1D2B0A0A" wp14:editId="7D6C89E2">
            <wp:extent cx="2885077" cy="324421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064" cy="32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8C7E" w14:textId="7C3BB4D5" w:rsidR="00F0693B" w:rsidRDefault="00F0693B" w:rsidP="00CB3A03">
      <w:pPr>
        <w:ind w:left="-567"/>
        <w:rPr>
          <w:noProof/>
        </w:rPr>
      </w:pPr>
    </w:p>
    <w:p w14:paraId="19954146" w14:textId="77777777" w:rsidR="00F0693B" w:rsidRDefault="00F0693B" w:rsidP="00791B8E">
      <w:pPr>
        <w:rPr>
          <w:noProof/>
        </w:rPr>
      </w:pPr>
    </w:p>
    <w:p w14:paraId="5F4BD4BA" w14:textId="6822A4CF" w:rsidR="007B6421" w:rsidRDefault="007B6421" w:rsidP="002E1EEC">
      <w:pPr>
        <w:ind w:right="-285"/>
        <w:rPr>
          <w:color w:val="auto"/>
          <w:sz w:val="24"/>
        </w:rPr>
      </w:pPr>
      <w:r w:rsidRPr="007B6421">
        <w:rPr>
          <w:b/>
          <w:bCs/>
          <w:color w:val="auto"/>
          <w:sz w:val="24"/>
        </w:rPr>
        <w:t>Tidsplan</w:t>
      </w:r>
      <w:r w:rsidR="00452F9F">
        <w:rPr>
          <w:b/>
          <w:bCs/>
          <w:color w:val="auto"/>
          <w:sz w:val="24"/>
        </w:rPr>
        <w:br/>
      </w:r>
      <w:r w:rsidR="00791B8E">
        <w:rPr>
          <w:color w:val="auto"/>
          <w:sz w:val="24"/>
        </w:rPr>
        <w:t xml:space="preserve">Arbetet kommer att utföras i följande ordning med </w:t>
      </w:r>
      <w:r w:rsidR="00791B8E" w:rsidRPr="00620D97">
        <w:rPr>
          <w:b/>
          <w:bCs/>
          <w:color w:val="auto"/>
          <w:sz w:val="24"/>
        </w:rPr>
        <w:t xml:space="preserve">start </w:t>
      </w:r>
      <w:r w:rsidR="00CB3A03" w:rsidRPr="00620D97">
        <w:rPr>
          <w:b/>
          <w:bCs/>
          <w:color w:val="auto"/>
          <w:sz w:val="24"/>
        </w:rPr>
        <w:t>den 3:e Maj</w:t>
      </w:r>
      <w:r w:rsidR="00CB3A03">
        <w:rPr>
          <w:color w:val="auto"/>
          <w:sz w:val="24"/>
        </w:rPr>
        <w:t xml:space="preserve"> </w:t>
      </w:r>
      <w:r w:rsidR="00791B8E" w:rsidRPr="00CB3A03">
        <w:rPr>
          <w:color w:val="auto"/>
          <w:sz w:val="24"/>
        </w:rPr>
        <w:t xml:space="preserve">på Bergvägen </w:t>
      </w:r>
      <w:proofErr w:type="gramStart"/>
      <w:r w:rsidR="00791B8E" w:rsidRPr="00CB3A03">
        <w:rPr>
          <w:color w:val="auto"/>
          <w:sz w:val="24"/>
        </w:rPr>
        <w:t>22-29</w:t>
      </w:r>
      <w:proofErr w:type="gramEnd"/>
      <w:r w:rsidR="002E1EEC">
        <w:rPr>
          <w:color w:val="auto"/>
          <w:sz w:val="24"/>
        </w:rPr>
        <w:t xml:space="preserve">. </w:t>
      </w:r>
      <w:r>
        <w:rPr>
          <w:color w:val="auto"/>
          <w:sz w:val="24"/>
        </w:rPr>
        <w:t>Varje radhuslänga tar ca 1-3 dagar att genomföra beroende på storlek.</w:t>
      </w:r>
    </w:p>
    <w:p w14:paraId="076E3B98" w14:textId="77777777" w:rsidR="003F1B3F" w:rsidRPr="003F1B3F" w:rsidRDefault="00BE6C5A" w:rsidP="00791B8E">
      <w:pPr>
        <w:rPr>
          <w:strike/>
          <w:color w:val="FF0000"/>
          <w:sz w:val="24"/>
        </w:rPr>
      </w:pPr>
      <w:r w:rsidRPr="003F1B3F">
        <w:rPr>
          <w:color w:val="auto"/>
          <w:sz w:val="24"/>
        </w:rPr>
        <w:t>Under sommarveckorna</w:t>
      </w:r>
      <w:r w:rsidR="00620D97" w:rsidRPr="003F1B3F">
        <w:rPr>
          <w:color w:val="auto"/>
          <w:sz w:val="24"/>
        </w:rPr>
        <w:t>,</w:t>
      </w:r>
      <w:r w:rsidRPr="003F1B3F">
        <w:rPr>
          <w:color w:val="auto"/>
          <w:sz w:val="24"/>
        </w:rPr>
        <w:t xml:space="preserve"> </w:t>
      </w:r>
      <w:r w:rsidR="009A5BC9" w:rsidRPr="003F1B3F">
        <w:rPr>
          <w:color w:val="auto"/>
          <w:sz w:val="24"/>
        </w:rPr>
        <w:t>2</w:t>
      </w:r>
      <w:r w:rsidR="0072267E" w:rsidRPr="003F1B3F">
        <w:rPr>
          <w:color w:val="auto"/>
          <w:sz w:val="24"/>
        </w:rPr>
        <w:t>4</w:t>
      </w:r>
      <w:r w:rsidR="009A5BC9" w:rsidRPr="003F1B3F">
        <w:rPr>
          <w:color w:val="auto"/>
          <w:sz w:val="24"/>
        </w:rPr>
        <w:t xml:space="preserve">/6 </w:t>
      </w:r>
      <w:r w:rsidR="0072267E" w:rsidRPr="003F1B3F">
        <w:rPr>
          <w:color w:val="auto"/>
          <w:sz w:val="24"/>
        </w:rPr>
        <w:t>-</w:t>
      </w:r>
      <w:r w:rsidR="009A5BC9" w:rsidRPr="003F1B3F">
        <w:rPr>
          <w:color w:val="auto"/>
          <w:sz w:val="24"/>
        </w:rPr>
        <w:t xml:space="preserve"> 2</w:t>
      </w:r>
      <w:r w:rsidR="0072267E" w:rsidRPr="003F1B3F">
        <w:rPr>
          <w:color w:val="auto"/>
          <w:sz w:val="24"/>
        </w:rPr>
        <w:t>2</w:t>
      </w:r>
      <w:r w:rsidR="009A5BC9" w:rsidRPr="003F1B3F">
        <w:rPr>
          <w:color w:val="auto"/>
          <w:sz w:val="24"/>
        </w:rPr>
        <w:t>/8</w:t>
      </w:r>
      <w:r w:rsidR="00620D97" w:rsidRPr="003F1B3F">
        <w:rPr>
          <w:color w:val="auto"/>
          <w:sz w:val="24"/>
        </w:rPr>
        <w:t>,</w:t>
      </w:r>
      <w:r w:rsidR="007B6421" w:rsidRPr="003F1B3F">
        <w:rPr>
          <w:color w:val="auto"/>
          <w:sz w:val="24"/>
        </w:rPr>
        <w:t xml:space="preserve"> utföres </w:t>
      </w:r>
      <w:r w:rsidR="007B6421" w:rsidRPr="003F1B3F">
        <w:rPr>
          <w:color w:val="auto"/>
          <w:sz w:val="24"/>
          <w:u w:val="single"/>
        </w:rPr>
        <w:t>inget arbete</w:t>
      </w:r>
      <w:r w:rsidRPr="003F1B3F">
        <w:rPr>
          <w:color w:val="auto"/>
          <w:sz w:val="24"/>
        </w:rPr>
        <w:t>.</w:t>
      </w:r>
    </w:p>
    <w:p w14:paraId="12713A93" w14:textId="2AF0DF95" w:rsidR="007B6421" w:rsidRPr="003F1B3F" w:rsidRDefault="002E1EEC" w:rsidP="00791B8E">
      <w:pPr>
        <w:rPr>
          <w:color w:val="FF0000"/>
          <w:sz w:val="24"/>
        </w:rPr>
      </w:pPr>
      <w:r w:rsidRPr="003F1B3F">
        <w:rPr>
          <w:color w:val="auto"/>
          <w:sz w:val="24"/>
        </w:rPr>
        <w:t xml:space="preserve">Arbetet i sin helhet beräknas vara avslutad i </w:t>
      </w:r>
      <w:proofErr w:type="gramStart"/>
      <w:r w:rsidRPr="003F1B3F">
        <w:rPr>
          <w:color w:val="auto"/>
          <w:sz w:val="24"/>
        </w:rPr>
        <w:t>Oktober</w:t>
      </w:r>
      <w:proofErr w:type="gramEnd"/>
      <w:r w:rsidRPr="003F1B3F">
        <w:rPr>
          <w:color w:val="auto"/>
          <w:sz w:val="24"/>
        </w:rPr>
        <w:t>.</w:t>
      </w:r>
    </w:p>
    <w:p w14:paraId="616843E3" w14:textId="78013DFE" w:rsidR="00F0693B" w:rsidRPr="003F1B3F" w:rsidRDefault="00F0693B" w:rsidP="00791B8E">
      <w:pPr>
        <w:rPr>
          <w:color w:val="auto"/>
          <w:sz w:val="24"/>
        </w:rPr>
      </w:pPr>
    </w:p>
    <w:p w14:paraId="62B43401" w14:textId="49CA7352" w:rsidR="00F0693B" w:rsidRPr="00CB3A03" w:rsidRDefault="00CB3A03" w:rsidP="00791B8E">
      <w:pPr>
        <w:rPr>
          <w:color w:val="auto"/>
          <w:sz w:val="24"/>
        </w:rPr>
      </w:pPr>
      <w:r w:rsidRPr="003F1B3F">
        <w:rPr>
          <w:color w:val="auto"/>
          <w:sz w:val="24"/>
        </w:rPr>
        <w:t>Fortlöpande a</w:t>
      </w:r>
      <w:r w:rsidR="00F0693B" w:rsidRPr="003F1B3F">
        <w:rPr>
          <w:color w:val="auto"/>
          <w:sz w:val="24"/>
        </w:rPr>
        <w:t xml:space="preserve">visering </w:t>
      </w:r>
      <w:r w:rsidRPr="003F1B3F">
        <w:rPr>
          <w:color w:val="auto"/>
          <w:sz w:val="24"/>
        </w:rPr>
        <w:t xml:space="preserve">kommer att </w:t>
      </w:r>
      <w:r w:rsidR="00F0693B" w:rsidRPr="003F1B3F">
        <w:rPr>
          <w:color w:val="auto"/>
          <w:sz w:val="24"/>
        </w:rPr>
        <w:t>ske både genom personlig kontakt med fastighetsägar</w:t>
      </w:r>
      <w:r w:rsidRPr="003F1B3F">
        <w:rPr>
          <w:color w:val="auto"/>
          <w:sz w:val="24"/>
        </w:rPr>
        <w:t>e</w:t>
      </w:r>
      <w:r w:rsidR="00F0693B" w:rsidRPr="003F1B3F">
        <w:rPr>
          <w:color w:val="auto"/>
          <w:sz w:val="24"/>
        </w:rPr>
        <w:t xml:space="preserve"> </w:t>
      </w:r>
      <w:r w:rsidR="00861B10" w:rsidRPr="003F1B3F">
        <w:rPr>
          <w:color w:val="auto"/>
          <w:sz w:val="24"/>
        </w:rPr>
        <w:t xml:space="preserve">som har nedstigningsbrunn </w:t>
      </w:r>
      <w:r w:rsidR="00F0693B" w:rsidRPr="003F1B3F">
        <w:rPr>
          <w:color w:val="auto"/>
          <w:sz w:val="24"/>
        </w:rPr>
        <w:t>samt löpande info</w:t>
      </w:r>
      <w:r w:rsidR="00861B10" w:rsidRPr="003F1B3F">
        <w:rPr>
          <w:color w:val="auto"/>
          <w:sz w:val="24"/>
        </w:rPr>
        <w:t>rmation</w:t>
      </w:r>
      <w:r w:rsidR="00F0693B" w:rsidRPr="003F1B3F">
        <w:rPr>
          <w:color w:val="auto"/>
          <w:sz w:val="24"/>
        </w:rPr>
        <w:t xml:space="preserve"> </w:t>
      </w:r>
      <w:r w:rsidRPr="003F1B3F">
        <w:rPr>
          <w:color w:val="auto"/>
          <w:sz w:val="24"/>
        </w:rPr>
        <w:t>p</w:t>
      </w:r>
      <w:r w:rsidR="00F0693B" w:rsidRPr="003F1B3F">
        <w:rPr>
          <w:color w:val="auto"/>
          <w:sz w:val="24"/>
        </w:rPr>
        <w:t>å hemsidan</w:t>
      </w:r>
      <w:r w:rsidRPr="003F1B3F">
        <w:rPr>
          <w:color w:val="auto"/>
          <w:sz w:val="24"/>
        </w:rPr>
        <w:t xml:space="preserve">, </w:t>
      </w:r>
      <w:r w:rsidRPr="003F1B3F">
        <w:rPr>
          <w:color w:val="4F81BD" w:themeColor="accent1"/>
          <w:sz w:val="24"/>
        </w:rPr>
        <w:t>https://rickebysam.se</w:t>
      </w:r>
    </w:p>
    <w:p w14:paraId="2DAE434F" w14:textId="0A03BCB5" w:rsidR="0072267E" w:rsidRDefault="00BE6C5A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>
        <w:rPr>
          <w:rStyle w:val="Betoning"/>
          <w:i w:val="0"/>
          <w:iCs w:val="0"/>
          <w:color w:val="auto"/>
          <w:sz w:val="24"/>
          <w:lang w:eastAsia="sv-SE"/>
        </w:rPr>
        <w:br/>
      </w:r>
      <w:r w:rsidR="0072267E" w:rsidRPr="00BE6C5A">
        <w:rPr>
          <w:rStyle w:val="Betoning"/>
          <w:b/>
          <w:bCs/>
          <w:i w:val="0"/>
          <w:iCs w:val="0"/>
          <w:color w:val="auto"/>
          <w:sz w:val="24"/>
          <w:lang w:eastAsia="sv-SE"/>
        </w:rPr>
        <w:t>I följande ordning utföres entreprenaden enligt nedan</w:t>
      </w:r>
      <w:r>
        <w:rPr>
          <w:rStyle w:val="Betoning"/>
          <w:i w:val="0"/>
          <w:iCs w:val="0"/>
          <w:color w:val="auto"/>
          <w:sz w:val="24"/>
          <w:lang w:eastAsia="sv-SE"/>
        </w:rPr>
        <w:t>:</w:t>
      </w:r>
    </w:p>
    <w:p w14:paraId="7EB3D40A" w14:textId="45AE85D6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22-29</w:t>
      </w:r>
      <w:proofErr w:type="gramEnd"/>
    </w:p>
    <w:p w14:paraId="2D7CCFAE" w14:textId="5FD0A88E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31-37</w:t>
      </w:r>
      <w:proofErr w:type="gramEnd"/>
    </w:p>
    <w:p w14:paraId="283824B3" w14:textId="1B81DB8E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39-57</w:t>
      </w:r>
      <w:proofErr w:type="gramEnd"/>
    </w:p>
    <w:p w14:paraId="0CE49C61" w14:textId="55F462DF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59-71</w:t>
      </w:r>
      <w:proofErr w:type="gramEnd"/>
    </w:p>
    <w:p w14:paraId="394FF54D" w14:textId="703C5777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54-68</w:t>
      </w:r>
      <w:proofErr w:type="gramEnd"/>
    </w:p>
    <w:p w14:paraId="4B82706D" w14:textId="3F9C74DF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Bergvägen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30-52</w:t>
      </w:r>
      <w:proofErr w:type="gramEnd"/>
    </w:p>
    <w:p w14:paraId="661FDD30" w14:textId="6B2683D5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Höjdvägen.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10-20</w:t>
      </w:r>
      <w:proofErr w:type="gramEnd"/>
    </w:p>
    <w:p w14:paraId="6F75613D" w14:textId="3C502EF7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Höjdvägen.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22-32</w:t>
      </w:r>
      <w:proofErr w:type="gramEnd"/>
    </w:p>
    <w:p w14:paraId="05204318" w14:textId="47810957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34-52</w:t>
      </w:r>
      <w:proofErr w:type="gramEnd"/>
    </w:p>
    <w:p w14:paraId="41BAB2C8" w14:textId="03CF6C79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54-60</w:t>
      </w:r>
      <w:proofErr w:type="gramEnd"/>
    </w:p>
    <w:p w14:paraId="32696BF0" w14:textId="70764203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11-27</w:t>
      </w:r>
      <w:proofErr w:type="gramEnd"/>
    </w:p>
    <w:p w14:paraId="115EA265" w14:textId="596AC78D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29-43</w:t>
      </w:r>
      <w:proofErr w:type="gramEnd"/>
    </w:p>
    <w:p w14:paraId="7688A5C0" w14:textId="43136086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45-57</w:t>
      </w:r>
      <w:proofErr w:type="gramEnd"/>
    </w:p>
    <w:p w14:paraId="734BA544" w14:textId="3FF2076B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59-69</w:t>
      </w:r>
      <w:proofErr w:type="gramEnd"/>
    </w:p>
    <w:p w14:paraId="38101EE9" w14:textId="7EC75418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74-88</w:t>
      </w:r>
      <w:proofErr w:type="gramEnd"/>
    </w:p>
    <w:p w14:paraId="5D7E9833" w14:textId="53DA7500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62-72</w:t>
      </w:r>
      <w:proofErr w:type="gramEnd"/>
    </w:p>
    <w:p w14:paraId="5CA1C846" w14:textId="2A611CF0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Höjdvägen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71-77</w:t>
      </w:r>
      <w:proofErr w:type="gramEnd"/>
    </w:p>
    <w:p w14:paraId="458D06E9" w14:textId="6A9FF070" w:rsidR="00791B8E" w:rsidRPr="00EE762E" w:rsidRDefault="00791B8E" w:rsidP="00EE762E">
      <w:pPr>
        <w:rPr>
          <w:rStyle w:val="Betoning"/>
          <w:i w:val="0"/>
          <w:iCs w:val="0"/>
          <w:color w:val="auto"/>
          <w:sz w:val="24"/>
          <w:lang w:eastAsia="sv-SE"/>
        </w:rPr>
      </w:pPr>
      <w:proofErr w:type="spell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Åsvägen</w:t>
      </w:r>
      <w:proofErr w:type="spellEnd"/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22-28</w:t>
      </w:r>
      <w:proofErr w:type="gramEnd"/>
    </w:p>
    <w:p w14:paraId="7E49933C" w14:textId="1EC83337" w:rsidR="00791B8E" w:rsidRDefault="00791B8E" w:rsidP="0072267E">
      <w:pPr>
        <w:rPr>
          <w:rStyle w:val="Betoning"/>
          <w:i w:val="0"/>
          <w:iCs w:val="0"/>
          <w:color w:val="auto"/>
          <w:sz w:val="24"/>
          <w:lang w:eastAsia="sv-SE"/>
        </w:rPr>
      </w:pPr>
      <w:proofErr w:type="spell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Åsvägen</w:t>
      </w:r>
      <w:proofErr w:type="spellEnd"/>
      <w:r w:rsidRPr="00EE762E">
        <w:rPr>
          <w:rStyle w:val="Betoning"/>
          <w:i w:val="0"/>
          <w:iCs w:val="0"/>
          <w:color w:val="auto"/>
          <w:sz w:val="24"/>
          <w:lang w:eastAsia="sv-SE"/>
        </w:rPr>
        <w:t xml:space="preserve"> </w:t>
      </w:r>
      <w:proofErr w:type="gramStart"/>
      <w:r w:rsidRPr="00EE762E">
        <w:rPr>
          <w:rStyle w:val="Betoning"/>
          <w:i w:val="0"/>
          <w:iCs w:val="0"/>
          <w:color w:val="auto"/>
          <w:sz w:val="24"/>
          <w:lang w:eastAsia="sv-SE"/>
        </w:rPr>
        <w:t>30-56</w:t>
      </w:r>
      <w:proofErr w:type="gramEnd"/>
    </w:p>
    <w:p w14:paraId="01617756" w14:textId="132BD41E" w:rsidR="0072267E" w:rsidRDefault="0072267E" w:rsidP="0072267E">
      <w:pPr>
        <w:rPr>
          <w:rStyle w:val="Betoning"/>
          <w:i w:val="0"/>
          <w:iCs w:val="0"/>
          <w:color w:val="auto"/>
          <w:sz w:val="24"/>
          <w:lang w:eastAsia="sv-SE"/>
        </w:rPr>
      </w:pPr>
    </w:p>
    <w:p w14:paraId="227B5290" w14:textId="4FAB03F5" w:rsidR="00791B8E" w:rsidRPr="00D6670B" w:rsidRDefault="00F0693B" w:rsidP="00791B8E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2C3742"/>
          <w:sz w:val="20"/>
          <w:szCs w:val="20"/>
          <w:u w:val="single"/>
          <w:lang w:eastAsia="sv-SE"/>
        </w:rPr>
      </w:pPr>
      <w:r>
        <w:rPr>
          <w:rFonts w:eastAsia="Times New Roman" w:cs="Arial"/>
          <w:color w:val="000000"/>
          <w:sz w:val="24"/>
          <w:u w:val="single"/>
          <w:lang w:eastAsia="sv-SE"/>
        </w:rPr>
        <w:t>Lybecks h</w:t>
      </w:r>
      <w:r w:rsidR="00791B8E" w:rsidRPr="00D6670B">
        <w:rPr>
          <w:rFonts w:eastAsia="Times New Roman" w:cs="Arial"/>
          <w:color w:val="000000"/>
          <w:sz w:val="24"/>
          <w:u w:val="single"/>
          <w:lang w:eastAsia="sv-SE"/>
        </w:rPr>
        <w:t>antering för att minimera risken för smittspridning av Covid-19</w:t>
      </w:r>
    </w:p>
    <w:p w14:paraId="4F31BB97" w14:textId="77777777" w:rsidR="003F1B3F" w:rsidRDefault="00791B8E" w:rsidP="00791B8E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000000"/>
          <w:sz w:val="24"/>
          <w:lang w:eastAsia="sv-SE"/>
        </w:rPr>
      </w:pPr>
      <w:r w:rsidRPr="00D6670B">
        <w:rPr>
          <w:rFonts w:eastAsia="Times New Roman" w:cs="Arial"/>
          <w:color w:val="000000"/>
          <w:sz w:val="24"/>
          <w:lang w:eastAsia="sv-SE"/>
        </w:rPr>
        <w:t>Vår personal använder sig av personlig skyddsutrustning.</w:t>
      </w:r>
      <w:r w:rsidR="00AB1BC8">
        <w:rPr>
          <w:rFonts w:eastAsia="Times New Roman" w:cs="Arial"/>
          <w:color w:val="000000"/>
          <w:sz w:val="24"/>
          <w:lang w:eastAsia="sv-SE"/>
        </w:rPr>
        <w:br/>
      </w:r>
      <w:r w:rsidRPr="00D6670B">
        <w:rPr>
          <w:rFonts w:eastAsia="Times New Roman" w:cs="Arial"/>
          <w:color w:val="000000"/>
          <w:sz w:val="24"/>
          <w:lang w:eastAsia="sv-SE"/>
        </w:rPr>
        <w:t xml:space="preserve">(Handdesinfektion, munskydd &amp; engångshandskar). Engångshandskar byts mellan varje bostad. </w:t>
      </w:r>
    </w:p>
    <w:p w14:paraId="5C77622B" w14:textId="1323604A" w:rsidR="00791B8E" w:rsidRDefault="00791B8E" w:rsidP="00791B8E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000000"/>
          <w:sz w:val="24"/>
          <w:lang w:eastAsia="sv-SE"/>
        </w:rPr>
      </w:pPr>
      <w:r w:rsidRPr="00D15179">
        <w:rPr>
          <w:rFonts w:eastAsia="Times New Roman" w:cs="Arial"/>
          <w:b/>
          <w:bCs/>
          <w:color w:val="000000"/>
          <w:sz w:val="24"/>
          <w:lang w:eastAsia="sv-SE"/>
        </w:rPr>
        <w:t xml:space="preserve">Viktigt </w:t>
      </w:r>
      <w:r w:rsidRPr="00D6670B">
        <w:rPr>
          <w:rFonts w:eastAsia="Times New Roman" w:cs="Arial"/>
          <w:color w:val="000000"/>
          <w:sz w:val="24"/>
          <w:lang w:eastAsia="sv-SE"/>
        </w:rPr>
        <w:t>att ni informerar vår personal innan dom beträder er lägenhet om ni har sjuka i hemmet.</w:t>
      </w:r>
    </w:p>
    <w:p w14:paraId="5D351429" w14:textId="6619033C" w:rsidR="00D90402" w:rsidRPr="00EF3E2F" w:rsidRDefault="00847A80" w:rsidP="00D1512D">
      <w:pPr>
        <w:shd w:val="clear" w:color="auto" w:fill="FFFFFF"/>
        <w:spacing w:before="100" w:beforeAutospacing="1" w:after="100" w:afterAutospacing="1"/>
        <w:rPr>
          <w:color w:val="auto"/>
          <w:sz w:val="24"/>
        </w:rPr>
      </w:pPr>
      <w:r>
        <w:rPr>
          <w:rFonts w:eastAsia="Times New Roman" w:cs="Arial"/>
          <w:color w:val="000000"/>
          <w:sz w:val="24"/>
          <w:lang w:eastAsia="sv-SE"/>
        </w:rPr>
        <w:br/>
      </w:r>
      <w:r>
        <w:rPr>
          <w:rFonts w:eastAsia="Times New Roman" w:cs="Arial"/>
          <w:color w:val="000000"/>
          <w:sz w:val="24"/>
          <w:lang w:eastAsia="sv-SE"/>
        </w:rPr>
        <w:br/>
      </w:r>
      <w:r w:rsidR="00452F9F" w:rsidRPr="00847A80">
        <w:rPr>
          <w:rFonts w:eastAsia="Times New Roman" w:cs="Arial"/>
          <w:i/>
          <w:iCs/>
          <w:color w:val="000000"/>
          <w:sz w:val="24"/>
          <w:lang w:eastAsia="sv-SE"/>
        </w:rPr>
        <w:t xml:space="preserve">Tack på </w:t>
      </w:r>
      <w:proofErr w:type="gramStart"/>
      <w:r w:rsidR="00452F9F" w:rsidRPr="00847A80">
        <w:rPr>
          <w:rFonts w:eastAsia="Times New Roman" w:cs="Arial"/>
          <w:i/>
          <w:iCs/>
          <w:color w:val="000000"/>
          <w:sz w:val="24"/>
          <w:lang w:eastAsia="sv-SE"/>
        </w:rPr>
        <w:t>förhand</w:t>
      </w:r>
      <w:r>
        <w:rPr>
          <w:rFonts w:eastAsia="Times New Roman" w:cs="Arial"/>
          <w:i/>
          <w:iCs/>
          <w:color w:val="000000"/>
          <w:sz w:val="24"/>
          <w:lang w:eastAsia="sv-SE"/>
        </w:rPr>
        <w:t xml:space="preserve"> !</w:t>
      </w:r>
      <w:proofErr w:type="gramEnd"/>
      <w:r w:rsidRPr="00847A80">
        <w:rPr>
          <w:rFonts w:eastAsia="Times New Roman" w:cs="Arial"/>
          <w:color w:val="000000"/>
          <w:sz w:val="24"/>
          <w:lang w:eastAsia="sv-SE"/>
        </w:rPr>
        <w:br/>
      </w:r>
      <w:r w:rsidR="00D15179">
        <w:rPr>
          <w:rFonts w:eastAsia="Times New Roman" w:cs="Arial"/>
          <w:color w:val="000000"/>
          <w:sz w:val="24"/>
          <w:lang w:eastAsia="sv-SE"/>
        </w:rPr>
        <w:br/>
      </w:r>
      <w:r>
        <w:rPr>
          <w:rFonts w:eastAsia="Times New Roman" w:cs="Arial"/>
          <w:color w:val="000000"/>
          <w:sz w:val="24"/>
          <w:lang w:eastAsia="sv-SE"/>
        </w:rPr>
        <w:t>Styrelsen</w:t>
      </w:r>
      <w:r>
        <w:rPr>
          <w:rFonts w:eastAsia="Times New Roman" w:cs="Arial"/>
          <w:color w:val="000000"/>
          <w:sz w:val="24"/>
          <w:lang w:eastAsia="sv-SE"/>
        </w:rPr>
        <w:tab/>
      </w:r>
      <w:r>
        <w:rPr>
          <w:rFonts w:eastAsia="Times New Roman" w:cs="Arial"/>
          <w:color w:val="000000"/>
          <w:sz w:val="24"/>
          <w:lang w:eastAsia="sv-SE"/>
        </w:rPr>
        <w:tab/>
      </w:r>
      <w:r>
        <w:rPr>
          <w:rFonts w:eastAsia="Times New Roman" w:cs="Arial"/>
          <w:color w:val="000000"/>
          <w:sz w:val="24"/>
          <w:lang w:eastAsia="sv-SE"/>
        </w:rPr>
        <w:tab/>
      </w:r>
      <w:r>
        <w:rPr>
          <w:rFonts w:eastAsia="Times New Roman" w:cs="Arial"/>
          <w:color w:val="000000"/>
          <w:sz w:val="24"/>
          <w:lang w:eastAsia="sv-SE"/>
        </w:rPr>
        <w:tab/>
      </w:r>
      <w:r>
        <w:rPr>
          <w:rFonts w:eastAsia="Times New Roman" w:cs="Arial"/>
          <w:color w:val="000000"/>
          <w:sz w:val="24"/>
          <w:lang w:eastAsia="sv-SE"/>
        </w:rPr>
        <w:tab/>
        <w:t>Lybecks</w:t>
      </w:r>
      <w:r>
        <w:rPr>
          <w:rFonts w:eastAsia="Times New Roman" w:cs="Arial"/>
          <w:color w:val="000000"/>
          <w:sz w:val="24"/>
          <w:lang w:eastAsia="sv-SE"/>
        </w:rPr>
        <w:br/>
        <w:t>info@rickebysam.se</w:t>
      </w:r>
      <w:bookmarkEnd w:id="0"/>
    </w:p>
    <w:sectPr w:rsidR="00D90402" w:rsidRPr="00EF3E2F" w:rsidSect="00D15179">
      <w:headerReference w:type="default" r:id="rId10"/>
      <w:footerReference w:type="default" r:id="rId11"/>
      <w:pgSz w:w="11900" w:h="16840"/>
      <w:pgMar w:top="383" w:right="1694" w:bottom="568" w:left="1560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EDA63" w14:textId="77777777" w:rsidR="00A21080" w:rsidRDefault="00A21080" w:rsidP="00206BA4">
      <w:r>
        <w:separator/>
      </w:r>
    </w:p>
  </w:endnote>
  <w:endnote w:type="continuationSeparator" w:id="0">
    <w:p w14:paraId="1DC7A773" w14:textId="77777777" w:rsidR="00A21080" w:rsidRDefault="00A21080" w:rsidP="0020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4B0EA" w14:textId="58B9F3A1" w:rsidR="004A6902" w:rsidRDefault="004A6902" w:rsidP="00CF399C">
    <w:pPr>
      <w:pStyle w:val="Sidfot"/>
      <w:ind w:left="-1560"/>
      <w:jc w:val="center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1B6D3" w14:textId="77777777" w:rsidR="00A21080" w:rsidRDefault="00A21080" w:rsidP="00206BA4">
      <w:r>
        <w:separator/>
      </w:r>
    </w:p>
  </w:footnote>
  <w:footnote w:type="continuationSeparator" w:id="0">
    <w:p w14:paraId="30FCF122" w14:textId="77777777" w:rsidR="00A21080" w:rsidRDefault="00A21080" w:rsidP="00206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31FA0" w14:textId="7F7F2EC5" w:rsidR="004A6902" w:rsidRDefault="00662CF9" w:rsidP="004A6902">
    <w:pPr>
      <w:pStyle w:val="Sidhuvud"/>
      <w:ind w:hanging="1560"/>
      <w:jc w:val="right"/>
    </w:pPr>
    <w:r>
      <w:rPr>
        <w:noProof/>
      </w:rPr>
      <w:drawing>
        <wp:anchor distT="0" distB="0" distL="114935" distR="114935" simplePos="0" relativeHeight="251659264" behindDoc="1" locked="0" layoutInCell="1" allowOverlap="1" wp14:anchorId="4D323D0B" wp14:editId="4BFFCC73">
          <wp:simplePos x="0" y="0"/>
          <wp:positionH relativeFrom="page">
            <wp:posOffset>114300</wp:posOffset>
          </wp:positionH>
          <wp:positionV relativeFrom="paragraph">
            <wp:posOffset>-38100</wp:posOffset>
          </wp:positionV>
          <wp:extent cx="3727450" cy="958850"/>
          <wp:effectExtent l="0" t="0" r="6350" b="0"/>
          <wp:wrapTight wrapText="bothSides">
            <wp:wrapPolygon edited="0">
              <wp:start x="0" y="0"/>
              <wp:lineTo x="0" y="21028"/>
              <wp:lineTo x="21526" y="21028"/>
              <wp:lineTo x="21526" y="0"/>
              <wp:lineTo x="0" y="0"/>
            </wp:wrapPolygon>
          </wp:wrapTight>
          <wp:docPr id="12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0" cy="958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F9F" w:rsidRPr="00452F9F">
      <w:rPr>
        <w:noProof/>
        <w:lang w:eastAsia="sv-SE"/>
      </w:rPr>
      <w:drawing>
        <wp:inline distT="0" distB="0" distL="0" distR="0" wp14:anchorId="64888103" wp14:editId="1A5A7CF8">
          <wp:extent cx="1892300" cy="730250"/>
          <wp:effectExtent l="0" t="0" r="0" b="0"/>
          <wp:docPr id="121" name="Bildobjekt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2430" cy="7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93B" w:rsidRPr="00F0693B">
      <w:rPr>
        <w:noProof/>
        <w:lang w:eastAsia="sv-SE"/>
      </w:rPr>
      <w:t xml:space="preserve"> </w:t>
    </w:r>
    <w:r w:rsidR="001211E7">
      <w:rPr>
        <w:noProof/>
        <w:lang w:eastAsia="sv-SE"/>
      </w:rPr>
      <w:drawing>
        <wp:inline distT="0" distB="0" distL="0" distR="0" wp14:anchorId="3FB20E0F" wp14:editId="39761318">
          <wp:extent cx="7541895" cy="208912"/>
          <wp:effectExtent l="0" t="0" r="0" b="0"/>
          <wp:docPr id="1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56" cy="209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819FB"/>
    <w:multiLevelType w:val="hybridMultilevel"/>
    <w:tmpl w:val="F93C1E6C"/>
    <w:lvl w:ilvl="0" w:tplc="2A3220C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3631B"/>
    <w:multiLevelType w:val="hybridMultilevel"/>
    <w:tmpl w:val="FC921424"/>
    <w:lvl w:ilvl="0" w:tplc="78EC75C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A4"/>
    <w:rsid w:val="00002C74"/>
    <w:rsid w:val="00030F08"/>
    <w:rsid w:val="000916DE"/>
    <w:rsid w:val="00093439"/>
    <w:rsid w:val="000958FB"/>
    <w:rsid w:val="000A38C3"/>
    <w:rsid w:val="000B7BBE"/>
    <w:rsid w:val="000C170B"/>
    <w:rsid w:val="000C7839"/>
    <w:rsid w:val="000D7AFA"/>
    <w:rsid w:val="000E1A87"/>
    <w:rsid w:val="00107FD6"/>
    <w:rsid w:val="001173BE"/>
    <w:rsid w:val="001211E7"/>
    <w:rsid w:val="00160540"/>
    <w:rsid w:val="001D3A32"/>
    <w:rsid w:val="001D69A2"/>
    <w:rsid w:val="00206BA4"/>
    <w:rsid w:val="00221CDD"/>
    <w:rsid w:val="00223648"/>
    <w:rsid w:val="00230E0C"/>
    <w:rsid w:val="002A15E1"/>
    <w:rsid w:val="002C2C32"/>
    <w:rsid w:val="002D1774"/>
    <w:rsid w:val="002E1AAC"/>
    <w:rsid w:val="002E1EEC"/>
    <w:rsid w:val="002F1580"/>
    <w:rsid w:val="002F27AD"/>
    <w:rsid w:val="00301012"/>
    <w:rsid w:val="0030289D"/>
    <w:rsid w:val="00307E61"/>
    <w:rsid w:val="003579EF"/>
    <w:rsid w:val="00391017"/>
    <w:rsid w:val="003971C8"/>
    <w:rsid w:val="003D25E0"/>
    <w:rsid w:val="003D2900"/>
    <w:rsid w:val="003E2426"/>
    <w:rsid w:val="003F1B3F"/>
    <w:rsid w:val="003F4185"/>
    <w:rsid w:val="0041177F"/>
    <w:rsid w:val="004130A2"/>
    <w:rsid w:val="00421E0F"/>
    <w:rsid w:val="0044336F"/>
    <w:rsid w:val="00451F30"/>
    <w:rsid w:val="00452F9F"/>
    <w:rsid w:val="004667AA"/>
    <w:rsid w:val="004760E7"/>
    <w:rsid w:val="00486479"/>
    <w:rsid w:val="00490C4F"/>
    <w:rsid w:val="004A6902"/>
    <w:rsid w:val="004C6FEC"/>
    <w:rsid w:val="00530FD9"/>
    <w:rsid w:val="0056091D"/>
    <w:rsid w:val="005A2694"/>
    <w:rsid w:val="005B1851"/>
    <w:rsid w:val="0060538F"/>
    <w:rsid w:val="00620D97"/>
    <w:rsid w:val="00622627"/>
    <w:rsid w:val="00662CF9"/>
    <w:rsid w:val="00680DE7"/>
    <w:rsid w:val="00685274"/>
    <w:rsid w:val="006C6C3F"/>
    <w:rsid w:val="006C7307"/>
    <w:rsid w:val="00703CCB"/>
    <w:rsid w:val="007072D1"/>
    <w:rsid w:val="00717908"/>
    <w:rsid w:val="0072267E"/>
    <w:rsid w:val="00745BD4"/>
    <w:rsid w:val="00791B8E"/>
    <w:rsid w:val="007B6421"/>
    <w:rsid w:val="007C0EDD"/>
    <w:rsid w:val="007C17F3"/>
    <w:rsid w:val="007E5535"/>
    <w:rsid w:val="00826510"/>
    <w:rsid w:val="00847A80"/>
    <w:rsid w:val="00847E6D"/>
    <w:rsid w:val="0085483D"/>
    <w:rsid w:val="00861B10"/>
    <w:rsid w:val="008704C6"/>
    <w:rsid w:val="00893F13"/>
    <w:rsid w:val="008A5628"/>
    <w:rsid w:val="008A56EF"/>
    <w:rsid w:val="008B5C34"/>
    <w:rsid w:val="008E5329"/>
    <w:rsid w:val="008F5ADE"/>
    <w:rsid w:val="00924DEF"/>
    <w:rsid w:val="00950B9D"/>
    <w:rsid w:val="009559FE"/>
    <w:rsid w:val="0097742C"/>
    <w:rsid w:val="009A128E"/>
    <w:rsid w:val="009A5BC9"/>
    <w:rsid w:val="009B4424"/>
    <w:rsid w:val="009F1FC6"/>
    <w:rsid w:val="009F76A3"/>
    <w:rsid w:val="00A21080"/>
    <w:rsid w:val="00A46903"/>
    <w:rsid w:val="00A60663"/>
    <w:rsid w:val="00A80D84"/>
    <w:rsid w:val="00A868B0"/>
    <w:rsid w:val="00A90281"/>
    <w:rsid w:val="00AA02A0"/>
    <w:rsid w:val="00AA0D5D"/>
    <w:rsid w:val="00AB0BAC"/>
    <w:rsid w:val="00AB1BC8"/>
    <w:rsid w:val="00AB48D7"/>
    <w:rsid w:val="00AD1C3E"/>
    <w:rsid w:val="00AD340E"/>
    <w:rsid w:val="00AE6FC2"/>
    <w:rsid w:val="00B043BD"/>
    <w:rsid w:val="00B077D3"/>
    <w:rsid w:val="00B13CB1"/>
    <w:rsid w:val="00B342EC"/>
    <w:rsid w:val="00B455FE"/>
    <w:rsid w:val="00B517FA"/>
    <w:rsid w:val="00B53E13"/>
    <w:rsid w:val="00B63C8F"/>
    <w:rsid w:val="00B85EAB"/>
    <w:rsid w:val="00BA6A4B"/>
    <w:rsid w:val="00BB53AA"/>
    <w:rsid w:val="00BB7F92"/>
    <w:rsid w:val="00BC2328"/>
    <w:rsid w:val="00BC4DBD"/>
    <w:rsid w:val="00BC7862"/>
    <w:rsid w:val="00BE6C5A"/>
    <w:rsid w:val="00C22EBF"/>
    <w:rsid w:val="00C25217"/>
    <w:rsid w:val="00C27772"/>
    <w:rsid w:val="00C3448B"/>
    <w:rsid w:val="00C3468B"/>
    <w:rsid w:val="00C3760E"/>
    <w:rsid w:val="00C47B2B"/>
    <w:rsid w:val="00C906DA"/>
    <w:rsid w:val="00CA2708"/>
    <w:rsid w:val="00CA402F"/>
    <w:rsid w:val="00CB3A03"/>
    <w:rsid w:val="00CB5AF9"/>
    <w:rsid w:val="00CC7C8A"/>
    <w:rsid w:val="00CE2B21"/>
    <w:rsid w:val="00CF399C"/>
    <w:rsid w:val="00CF754F"/>
    <w:rsid w:val="00D116A3"/>
    <w:rsid w:val="00D147F9"/>
    <w:rsid w:val="00D1512D"/>
    <w:rsid w:val="00D15179"/>
    <w:rsid w:val="00D157C9"/>
    <w:rsid w:val="00D21F12"/>
    <w:rsid w:val="00D61A41"/>
    <w:rsid w:val="00D6670B"/>
    <w:rsid w:val="00D90402"/>
    <w:rsid w:val="00D9183B"/>
    <w:rsid w:val="00D9500D"/>
    <w:rsid w:val="00DA34FE"/>
    <w:rsid w:val="00DD74E0"/>
    <w:rsid w:val="00DE7598"/>
    <w:rsid w:val="00DF15DE"/>
    <w:rsid w:val="00DF46A3"/>
    <w:rsid w:val="00E25993"/>
    <w:rsid w:val="00E33253"/>
    <w:rsid w:val="00E357FA"/>
    <w:rsid w:val="00E3663D"/>
    <w:rsid w:val="00E50CC6"/>
    <w:rsid w:val="00E54DF7"/>
    <w:rsid w:val="00E6436E"/>
    <w:rsid w:val="00E64962"/>
    <w:rsid w:val="00E971D9"/>
    <w:rsid w:val="00EA6FAF"/>
    <w:rsid w:val="00EB00CD"/>
    <w:rsid w:val="00EC40D2"/>
    <w:rsid w:val="00ED379F"/>
    <w:rsid w:val="00ED644E"/>
    <w:rsid w:val="00EE3506"/>
    <w:rsid w:val="00EE35DA"/>
    <w:rsid w:val="00EE762E"/>
    <w:rsid w:val="00EF3E2F"/>
    <w:rsid w:val="00EF4A34"/>
    <w:rsid w:val="00F0693B"/>
    <w:rsid w:val="00F330E2"/>
    <w:rsid w:val="00F358A7"/>
    <w:rsid w:val="00F8026F"/>
    <w:rsid w:val="00F92696"/>
    <w:rsid w:val="00F94551"/>
    <w:rsid w:val="00FA65B3"/>
    <w:rsid w:val="00FB5E5E"/>
    <w:rsid w:val="00FC0330"/>
    <w:rsid w:val="00FC579C"/>
    <w:rsid w:val="00FD1268"/>
    <w:rsid w:val="00FE66ED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142796"/>
  <w14:defaultImageDpi w14:val="300"/>
  <w15:docId w15:val="{CCD0D19E-2096-45B3-A307-2E7C207B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F13"/>
    <w:rPr>
      <w:rFonts w:ascii="Arial" w:hAnsi="Arial"/>
      <w:color w:val="595959" w:themeColor="text1" w:themeTint="A6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63C8F"/>
    <w:pPr>
      <w:keepNext/>
      <w:keepLines/>
      <w:spacing w:before="120" w:after="12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63C8F"/>
    <w:pPr>
      <w:keepNext/>
      <w:keepLines/>
      <w:spacing w:before="3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63C8F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D2900"/>
    <w:pPr>
      <w:keepNext/>
      <w:keepLines/>
      <w:spacing w:before="440" w:after="24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06BA4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06BA4"/>
  </w:style>
  <w:style w:type="paragraph" w:styleId="Sidfot">
    <w:name w:val="footer"/>
    <w:basedOn w:val="Normal"/>
    <w:link w:val="SidfotChar"/>
    <w:uiPriority w:val="99"/>
    <w:unhideWhenUsed/>
    <w:rsid w:val="00206BA4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06BA4"/>
  </w:style>
  <w:style w:type="paragraph" w:styleId="Ballongtext">
    <w:name w:val="Balloon Text"/>
    <w:basedOn w:val="Normal"/>
    <w:link w:val="BallongtextChar"/>
    <w:uiPriority w:val="99"/>
    <w:semiHidden/>
    <w:unhideWhenUsed/>
    <w:rsid w:val="00206BA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6BA4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206BA4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206B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ark">
    <w:name w:val="Strong"/>
    <w:basedOn w:val="Standardstycketeckensnitt"/>
    <w:uiPriority w:val="22"/>
    <w:qFormat/>
    <w:rsid w:val="00206BA4"/>
    <w:rPr>
      <w:b/>
      <w:bCs/>
    </w:rPr>
  </w:style>
  <w:style w:type="table" w:styleId="Tabellrutnt">
    <w:name w:val="Table Grid"/>
    <w:basedOn w:val="Normaltabell"/>
    <w:uiPriority w:val="59"/>
    <w:rsid w:val="004A6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4A690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2">
    <w:name w:val="Light Shading Accent 2"/>
    <w:basedOn w:val="Normaltabell"/>
    <w:uiPriority w:val="60"/>
    <w:rsid w:val="004A690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Rubrik1Char">
    <w:name w:val="Rubrik 1 Char"/>
    <w:basedOn w:val="Standardstycketeckensnitt"/>
    <w:link w:val="Rubrik1"/>
    <w:uiPriority w:val="9"/>
    <w:rsid w:val="00B63C8F"/>
    <w:rPr>
      <w:rFonts w:ascii="Arial" w:eastAsiaTheme="majorEastAsia" w:hAnsi="Arial" w:cstheme="majorBidi"/>
      <w:b/>
      <w:bCs/>
      <w:color w:val="365F91" w:themeColor="accent1" w:themeShade="BF"/>
      <w:sz w:val="32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5A2694"/>
    <w:pPr>
      <w:spacing w:line="276" w:lineRule="auto"/>
      <w:outlineLvl w:val="9"/>
    </w:pPr>
    <w:rPr>
      <w:sz w:val="28"/>
      <w:szCs w:val="28"/>
      <w:lang w:val="en-US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5A2694"/>
    <w:pPr>
      <w:spacing w:before="120"/>
    </w:pPr>
    <w:rPr>
      <w:b/>
    </w:rPr>
  </w:style>
  <w:style w:type="paragraph" w:styleId="Innehll2">
    <w:name w:val="toc 2"/>
    <w:basedOn w:val="Normal"/>
    <w:next w:val="Normal"/>
    <w:autoRedefine/>
    <w:uiPriority w:val="39"/>
    <w:semiHidden/>
    <w:unhideWhenUsed/>
    <w:rsid w:val="005A2694"/>
    <w:pPr>
      <w:ind w:left="240"/>
    </w:pPr>
    <w:rPr>
      <w:b/>
      <w:szCs w:val="22"/>
    </w:rPr>
  </w:style>
  <w:style w:type="paragraph" w:styleId="Innehll3">
    <w:name w:val="toc 3"/>
    <w:basedOn w:val="Normal"/>
    <w:next w:val="Normal"/>
    <w:autoRedefine/>
    <w:uiPriority w:val="39"/>
    <w:semiHidden/>
    <w:unhideWhenUsed/>
    <w:rsid w:val="005A2694"/>
    <w:pPr>
      <w:ind w:left="480"/>
    </w:pPr>
    <w:rPr>
      <w:szCs w:val="22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5A2694"/>
    <w:pPr>
      <w:ind w:left="720"/>
    </w:pPr>
    <w:rPr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5A2694"/>
    <w:pPr>
      <w:ind w:left="960"/>
    </w:pPr>
    <w:rPr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5A2694"/>
    <w:pPr>
      <w:ind w:left="1200"/>
    </w:pPr>
    <w:rPr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5A2694"/>
    <w:pPr>
      <w:ind w:left="1440"/>
    </w:pPr>
    <w:rPr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5A2694"/>
    <w:pPr>
      <w:ind w:left="1680"/>
    </w:pPr>
    <w:rPr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5A2694"/>
    <w:pPr>
      <w:ind w:left="1920"/>
    </w:pPr>
    <w:rPr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B63C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63C8F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3D2900"/>
    <w:rPr>
      <w:rFonts w:asciiTheme="majorHAnsi" w:eastAsiaTheme="majorEastAsia" w:hAnsiTheme="majorHAnsi" w:cstheme="majorBidi"/>
      <w:b/>
      <w:bCs/>
      <w:iCs/>
      <w:color w:val="4F81BD" w:themeColor="accent1"/>
      <w:sz w:val="20"/>
    </w:rPr>
  </w:style>
  <w:style w:type="paragraph" w:styleId="Indragetstycke">
    <w:name w:val="Block Text"/>
    <w:basedOn w:val="Normal"/>
    <w:uiPriority w:val="99"/>
    <w:semiHidden/>
    <w:unhideWhenUsed/>
    <w:rsid w:val="009B442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/>
      <w:i/>
      <w:iCs/>
      <w:color w:val="4F81BD" w:themeColor="accent1"/>
    </w:rPr>
  </w:style>
  <w:style w:type="paragraph" w:customStyle="1" w:styleId="Standard">
    <w:name w:val="Standard"/>
    <w:rsid w:val="00BC2328"/>
    <w:pPr>
      <w:suppressAutoHyphens/>
      <w:autoSpaceDN w:val="0"/>
    </w:pPr>
    <w:rPr>
      <w:rFonts w:ascii="Arial" w:eastAsia="SimSun" w:hAnsi="Arial" w:cs="Mangal"/>
      <w:color w:val="595959"/>
      <w:kern w:val="3"/>
      <w:sz w:val="22"/>
      <w:lang w:eastAsia="sv-SE"/>
    </w:rPr>
  </w:style>
  <w:style w:type="paragraph" w:styleId="Ingetavstnd">
    <w:name w:val="No Spacing"/>
    <w:uiPriority w:val="1"/>
    <w:qFormat/>
    <w:rsid w:val="00F94551"/>
    <w:rPr>
      <w:rFonts w:eastAsiaTheme="minorHAnsi"/>
      <w:sz w:val="22"/>
      <w:szCs w:val="22"/>
    </w:rPr>
  </w:style>
  <w:style w:type="paragraph" w:customStyle="1" w:styleId="Heading11">
    <w:name w:val="Heading 11"/>
    <w:basedOn w:val="Normal"/>
    <w:next w:val="Normal"/>
    <w:rsid w:val="008F5ADE"/>
    <w:pPr>
      <w:keepNext/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EB00CD"/>
    <w:pPr>
      <w:ind w:left="720"/>
      <w:contextualSpacing/>
    </w:pPr>
  </w:style>
  <w:style w:type="character" w:styleId="Betoning">
    <w:name w:val="Emphasis"/>
    <w:qFormat/>
    <w:rsid w:val="003971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FEC704-8FC3-41BD-A1A1-A8F0F903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440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Lybecks Högtryckstjänst AB</Company>
  <LinksUpToDate>false</LinksUpToDate>
  <CharactersWithSpaces>2767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Bjorkman</dc:creator>
  <cp:lastModifiedBy>Ellinor Shuhami</cp:lastModifiedBy>
  <cp:revision>3</cp:revision>
  <cp:lastPrinted>2018-06-11T06:44:00Z</cp:lastPrinted>
  <dcterms:created xsi:type="dcterms:W3CDTF">2021-03-30T12:03:00Z</dcterms:created>
  <dcterms:modified xsi:type="dcterms:W3CDTF">2021-03-31T19:17:00Z</dcterms:modified>
</cp:coreProperties>
</file>